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C4AC">
      <w:pPr>
        <w:autoSpaceDE w:val="0"/>
        <w:autoSpaceDN w:val="0"/>
        <w:adjustRightInd w:val="0"/>
        <w:spacing w:line="360" w:lineRule="auto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A5AFE69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仿宋"/>
          <w:sz w:val="44"/>
          <w:szCs w:val="44"/>
          <w:lang w:val="zh-CN"/>
        </w:rPr>
      </w:pPr>
      <w:r>
        <w:rPr>
          <w:rFonts w:hint="eastAsia" w:ascii="宋体" w:hAnsi="宋体" w:cs="仿宋"/>
          <w:sz w:val="44"/>
          <w:szCs w:val="44"/>
          <w:lang w:val="zh-CN"/>
        </w:rPr>
        <w:t>申报表</w:t>
      </w:r>
    </w:p>
    <w:p w14:paraId="762F5321">
      <w:pPr>
        <w:autoSpaceDE w:val="0"/>
        <w:autoSpaceDN w:val="0"/>
        <w:adjustRightInd w:val="0"/>
        <w:spacing w:line="44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  <w:u w:val="single"/>
          <w:lang w:eastAsia="zh-CN"/>
          <w:woUserID w:val="2"/>
        </w:rPr>
        <w:t xml:space="preserve">机构名称      </w:t>
      </w:r>
      <w:r>
        <w:rPr>
          <w:rFonts w:hint="eastAsia" w:ascii="仿宋" w:hAnsi="仿宋" w:eastAsia="仿宋" w:cs="仿宋"/>
          <w:sz w:val="28"/>
          <w:szCs w:val="28"/>
        </w:rPr>
        <w:t xml:space="preserve">（盖章）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日期：   年  月  日</w:t>
      </w:r>
    </w:p>
    <w:tbl>
      <w:tblPr>
        <w:tblStyle w:val="3"/>
        <w:tblpPr w:leftFromText="180" w:rightFromText="180" w:vertAnchor="text" w:horzAnchor="page" w:tblpX="1390" w:tblpY="164"/>
        <w:tblOverlap w:val="never"/>
        <w:tblW w:w="14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604"/>
        <w:gridCol w:w="1740"/>
        <w:gridCol w:w="2304"/>
        <w:gridCol w:w="1025"/>
        <w:gridCol w:w="3505"/>
        <w:gridCol w:w="1281"/>
      </w:tblGrid>
      <w:tr w14:paraId="290E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4ABC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申请机构名称</w:t>
            </w:r>
          </w:p>
        </w:tc>
        <w:tc>
          <w:tcPr>
            <w:tcW w:w="26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08E3A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地址/邮编</w:t>
            </w: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F67F4F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130C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区号/电话/手机</w:t>
            </w:r>
          </w:p>
        </w:tc>
        <w:tc>
          <w:tcPr>
            <w:tcW w:w="5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717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申请设备</w:t>
            </w:r>
          </w:p>
        </w:tc>
      </w:tr>
      <w:tr w14:paraId="65E04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697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D72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9FB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60E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6615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4F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名称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/型号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E8D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/>
              </w:rPr>
              <w:t>数量</w:t>
            </w:r>
          </w:p>
        </w:tc>
      </w:tr>
      <w:tr w14:paraId="7BFF7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6D6C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429C7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B7173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26A7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D8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B85C9C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E4C90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</w:p>
        </w:tc>
      </w:tr>
      <w:tr w14:paraId="4B5B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9F4E8A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F921E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4EF1623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A52983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37914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C4FFE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1FEBD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97B0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B8D82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8A851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21A54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3A73E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663D9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7207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44460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F1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67917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FCEDF6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19B2BF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1AE9F1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2DC754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3EB78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F2AEC5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DC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6F0452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0111FD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77EDA9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0AA98B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3EF137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1C0870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585308"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9B9C9A4">
      <w:pPr>
        <w:autoSpaceDE w:val="0"/>
        <w:autoSpaceDN w:val="0"/>
        <w:adjustRightInd w:val="0"/>
        <w:spacing w:line="440" w:lineRule="exact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注：1、请对照捐助设备将编号填入表格；</w:t>
      </w:r>
    </w:p>
    <w:p w14:paraId="10016EA4">
      <w:pPr>
        <w:numPr>
          <w:ilvl w:val="0"/>
          <w:numId w:val="1"/>
        </w:numPr>
        <w:spacing w:line="440" w:lineRule="exact"/>
        <w:ind w:left="981" w:leftChars="267" w:hanging="420" w:hangingChars="1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default" w:ascii="仿宋" w:hAnsi="仿宋" w:eastAsia="仿宋" w:cs="仿宋"/>
          <w:sz w:val="28"/>
          <w:szCs w:val="28"/>
          <w:lang w:eastAsia="zh-CN"/>
          <w:woUserID w:val="2"/>
        </w:rPr>
        <w:t>医疗卫生机构</w:t>
      </w:r>
      <w:r>
        <w:rPr>
          <w:rFonts w:hint="eastAsia" w:ascii="仿宋" w:hAnsi="仿宋" w:eastAsia="仿宋" w:cs="仿宋"/>
          <w:sz w:val="28"/>
          <w:szCs w:val="28"/>
        </w:rPr>
        <w:t>可根据实际申报情况增加表格行数，将最终报表盖章后发送电子版报表至电子邮箱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t>（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begin"/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instrText xml:space="preserve"> HYPERLINK "mailto:lianxinzhuyi@cpwf.org.cn" </w:instrTex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xuanchuanbu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t>@cpwf.org.cn</w:t>
      </w:r>
      <w:r>
        <w:rPr>
          <w:rStyle w:val="5"/>
          <w:rFonts w:hint="eastAsia" w:ascii="仿宋" w:hAnsi="仿宋" w:eastAsia="仿宋" w:cs="仿宋"/>
          <w:color w:val="0000FF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7ED940FA">
      <w:pPr>
        <w:autoSpaceDE w:val="0"/>
        <w:autoSpaceDN w:val="0"/>
        <w:adjustRightInd w:val="0"/>
        <w:spacing w:line="440" w:lineRule="exact"/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</w:t>
      </w:r>
    </w:p>
    <w:p w14:paraId="16F4FDF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D45E4"/>
    <w:multiLevelType w:val="singleLevel"/>
    <w:tmpl w:val="B65D45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9639F"/>
    <w:rsid w:val="56F9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/>
    </w:pPr>
    <w:rPr>
      <w:rFonts w:ascii="幼圆" w:eastAsia="幼圆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2025-12-17T03:22:00Z</dcterms:created>
  <dc:creator>晓旭</dc:creator>
  <cp:lastModifiedBy>晓旭</cp:lastModifiedBy>
  <dcterms:modified xsi:type="dcterms:W3CDTF">2025-12-17T03:22:42Z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109D7531FED24772B0B35876E3B0F995_11</vt:lpwstr>
  </property>
  <property fmtid="{D5CDD505-2E9C-101B-9397-08002B2CF9AE}" pid="4" name="KSOTemplateDocerSaveRecord">
    <vt:lpwstr>eyJoZGlkIjoiNzlkOTMzYWZmZTMyZjYxZWVjZWM2MzA4MTc2OGI5ODciLCJ1c2VySWQiOiI0MzY2OTE0MjMifQ==</vt:lpwstr>
  </property>
</Properties>
</file>