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E0BB59">
      <w:pPr>
        <w:snapToGrid w:val="0"/>
        <w:spacing w:line="520" w:lineRule="exact"/>
        <w:jc w:val="center"/>
        <w:rPr>
          <w:rFonts w:hint="eastAsia" w:ascii="宋体" w:hAnsi="宋体" w:cs="宋体"/>
          <w:b/>
          <w:sz w:val="48"/>
          <w:szCs w:val="48"/>
          <w:lang w:eastAsia="zh-CN"/>
        </w:rPr>
      </w:pPr>
      <w:r>
        <w:rPr>
          <w:rFonts w:hint="eastAsia" w:ascii="宋体" w:hAnsi="宋体" w:cs="宋体"/>
          <w:b/>
          <w:sz w:val="48"/>
          <w:szCs w:val="48"/>
          <w:lang w:val="en-US" w:eastAsia="zh-CN"/>
        </w:rPr>
        <w:t>公益音乐季系列活动</w:t>
      </w:r>
      <w:r>
        <w:rPr>
          <w:rFonts w:hint="eastAsia" w:ascii="宋体" w:hAnsi="宋体" w:cs="宋体"/>
          <w:b/>
          <w:sz w:val="48"/>
          <w:szCs w:val="48"/>
          <w:lang w:eastAsia="zh-CN"/>
        </w:rPr>
        <w:t>报价单</w:t>
      </w:r>
    </w:p>
    <w:p w14:paraId="20496671">
      <w:pPr>
        <w:snapToGrid w:val="0"/>
        <w:spacing w:line="520" w:lineRule="exact"/>
        <w:jc w:val="left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报价单位：</w:t>
      </w:r>
    </w:p>
    <w:p w14:paraId="5A66C477">
      <w:pPr>
        <w:snapToGrid w:val="0"/>
        <w:spacing w:line="520" w:lineRule="exact"/>
        <w:jc w:val="left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联系人：</w:t>
      </w:r>
    </w:p>
    <w:p w14:paraId="2DE2A043">
      <w:pPr>
        <w:snapToGrid w:val="0"/>
        <w:spacing w:line="520" w:lineRule="exact"/>
        <w:jc w:val="left"/>
        <w:rPr>
          <w:rFonts w:hint="eastAsia" w:ascii="宋体" w:hAnsi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联系电话：</w:t>
      </w:r>
      <w:r>
        <w:rPr>
          <w:rFonts w:hint="eastAsia" w:ascii="宋体" w:hAnsi="宋体" w:cs="宋体"/>
          <w:b/>
          <w:sz w:val="28"/>
          <w:szCs w:val="28"/>
          <w:lang w:val="en-US" w:eastAsia="zh-CN"/>
        </w:rPr>
        <w:t xml:space="preserve">                               </w:t>
      </w:r>
      <w:r>
        <w:rPr>
          <w:rFonts w:hint="eastAsia" w:ascii="宋体" w:hAnsi="宋体" w:cs="宋体"/>
          <w:b/>
          <w:sz w:val="28"/>
          <w:szCs w:val="28"/>
          <w:lang w:eastAsia="zh-CN"/>
        </w:rPr>
        <w:t>（报价单加盖公章）</w:t>
      </w:r>
    </w:p>
    <w:tbl>
      <w:tblPr>
        <w:tblStyle w:val="2"/>
        <w:tblpPr w:leftFromText="180" w:rightFromText="180" w:vertAnchor="text" w:horzAnchor="page" w:tblpX="1784" w:tblpY="951"/>
        <w:tblOverlap w:val="never"/>
        <w:tblW w:w="886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817"/>
        <w:gridCol w:w="1418"/>
        <w:gridCol w:w="699"/>
        <w:gridCol w:w="1038"/>
        <w:gridCol w:w="3216"/>
        <w:gridCol w:w="1222"/>
      </w:tblGrid>
      <w:tr w14:paraId="767A2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restart"/>
            <w:noWrap w:val="0"/>
            <w:vAlign w:val="center"/>
          </w:tcPr>
          <w:p w14:paraId="3140512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分</w:t>
            </w:r>
          </w:p>
          <w:p w14:paraId="25A10AC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</w:t>
            </w:r>
          </w:p>
          <w:p w14:paraId="34F96DF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预</w:t>
            </w:r>
          </w:p>
          <w:p w14:paraId="5A6FB22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算</w:t>
            </w:r>
          </w:p>
        </w:tc>
        <w:tc>
          <w:tcPr>
            <w:tcW w:w="817" w:type="dxa"/>
            <w:noWrap w:val="0"/>
            <w:vAlign w:val="center"/>
          </w:tcPr>
          <w:p w14:paraId="3E733D9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418" w:type="dxa"/>
            <w:noWrap w:val="0"/>
            <w:vAlign w:val="center"/>
          </w:tcPr>
          <w:p w14:paraId="0434F33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项目分类</w:t>
            </w:r>
          </w:p>
        </w:tc>
        <w:tc>
          <w:tcPr>
            <w:tcW w:w="1737" w:type="dxa"/>
            <w:gridSpan w:val="2"/>
            <w:noWrap w:val="0"/>
            <w:vAlign w:val="center"/>
          </w:tcPr>
          <w:p w14:paraId="72F7029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开支科目</w:t>
            </w:r>
          </w:p>
        </w:tc>
        <w:tc>
          <w:tcPr>
            <w:tcW w:w="3216" w:type="dxa"/>
            <w:noWrap w:val="0"/>
            <w:vAlign w:val="center"/>
          </w:tcPr>
          <w:p w14:paraId="766D9A3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计算根据或理由</w:t>
            </w:r>
          </w:p>
        </w:tc>
        <w:tc>
          <w:tcPr>
            <w:tcW w:w="1222" w:type="dxa"/>
            <w:noWrap w:val="0"/>
            <w:vAlign w:val="center"/>
          </w:tcPr>
          <w:p w14:paraId="7820FF5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预算金额</w:t>
            </w:r>
          </w:p>
          <w:p w14:paraId="245E287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w w:val="5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w w:val="50"/>
                <w:sz w:val="24"/>
                <w:szCs w:val="24"/>
              </w:rPr>
              <w:t>（人民币：元）</w:t>
            </w:r>
          </w:p>
        </w:tc>
      </w:tr>
      <w:tr w14:paraId="20DB4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174E6A8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restart"/>
            <w:noWrap w:val="0"/>
            <w:vAlign w:val="center"/>
          </w:tcPr>
          <w:p w14:paraId="625BF2BA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1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 w14:paraId="58E7173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活动场地租赁及相关物料</w:t>
            </w:r>
          </w:p>
        </w:tc>
        <w:tc>
          <w:tcPr>
            <w:tcW w:w="699" w:type="dxa"/>
            <w:vMerge w:val="restart"/>
            <w:noWrap w:val="0"/>
            <w:vAlign w:val="center"/>
          </w:tcPr>
          <w:p w14:paraId="36749E5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系列活动二</w:t>
            </w:r>
          </w:p>
        </w:tc>
        <w:tc>
          <w:tcPr>
            <w:tcW w:w="1038" w:type="dxa"/>
            <w:noWrap w:val="0"/>
            <w:vAlign w:val="center"/>
          </w:tcPr>
          <w:p w14:paraId="746328A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活动场地租赁</w:t>
            </w:r>
          </w:p>
        </w:tc>
        <w:tc>
          <w:tcPr>
            <w:tcW w:w="3216" w:type="dxa"/>
            <w:noWrap w:val="0"/>
            <w:vAlign w:val="center"/>
          </w:tcPr>
          <w:p w14:paraId="63BCE966">
            <w:pPr>
              <w:keepNext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元/天（含led，灯光，音响，搭建，人员，运输费用等）</w:t>
            </w:r>
          </w:p>
        </w:tc>
        <w:tc>
          <w:tcPr>
            <w:tcW w:w="1222" w:type="dxa"/>
            <w:vMerge w:val="restart"/>
            <w:noWrap w:val="0"/>
            <w:vAlign w:val="center"/>
          </w:tcPr>
          <w:p w14:paraId="079EE4B3">
            <w:pPr>
              <w:keepNext/>
              <w:bidi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  <w:t xml:space="preserve"> 元</w:t>
            </w:r>
          </w:p>
        </w:tc>
      </w:tr>
      <w:tr w14:paraId="292756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5C105A0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0CB66A78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7717A11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0CE65AB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4497748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设备租赁</w:t>
            </w:r>
          </w:p>
        </w:tc>
        <w:tc>
          <w:tcPr>
            <w:tcW w:w="3216" w:type="dxa"/>
            <w:noWrap w:val="0"/>
            <w:vAlign w:val="center"/>
          </w:tcPr>
          <w:p w14:paraId="654BEF7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元（表演台阶搭建，合唱专用话筒，表演器材</w:t>
            </w:r>
            <w:r>
              <w:rPr>
                <w:rFonts w:hint="default" w:ascii="仿宋" w:hAnsi="仿宋" w:eastAsia="仿宋" w:cs="仿宋"/>
                <w:sz w:val="24"/>
                <w:szCs w:val="24"/>
                <w:lang w:eastAsia="zh-CN"/>
              </w:rPr>
              <w:t>，签到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等等）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2AFDB2C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4AA551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4D8526D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restart"/>
            <w:noWrap w:val="0"/>
            <w:vAlign w:val="center"/>
          </w:tcPr>
          <w:p w14:paraId="09DB09F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 w14:paraId="12CB73F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人员经费支出</w:t>
            </w:r>
          </w:p>
        </w:tc>
        <w:tc>
          <w:tcPr>
            <w:tcW w:w="699" w:type="dxa"/>
            <w:vMerge w:val="restart"/>
            <w:noWrap w:val="0"/>
            <w:vAlign w:val="center"/>
          </w:tcPr>
          <w:p w14:paraId="4CCB0A3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系列活动一</w:t>
            </w:r>
          </w:p>
        </w:tc>
        <w:tc>
          <w:tcPr>
            <w:tcW w:w="1038" w:type="dxa"/>
            <w:shd w:val="clear" w:color="auto" w:fill="auto"/>
            <w:noWrap w:val="0"/>
            <w:vAlign w:val="center"/>
          </w:tcPr>
          <w:p w14:paraId="76A3D59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hAnsiTheme="majorEastAsia" w:cstheme="maj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合唱团学生以及老师</w:t>
            </w:r>
          </w:p>
        </w:tc>
        <w:tc>
          <w:tcPr>
            <w:tcW w:w="3216" w:type="dxa"/>
            <w:shd w:val="clear" w:color="auto" w:fill="auto"/>
            <w:noWrap w:val="0"/>
            <w:vAlign w:val="center"/>
          </w:tcPr>
          <w:p w14:paraId="3B1BE1B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租车往返费用：元</w:t>
            </w:r>
          </w:p>
          <w:p w14:paraId="74C6486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hAnsiTheme="majorEastAsia" w:cstheme="maj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餐费：50元\人*35人=1750元</w:t>
            </w:r>
          </w:p>
        </w:tc>
        <w:tc>
          <w:tcPr>
            <w:tcW w:w="1222" w:type="dxa"/>
            <w:vMerge w:val="restart"/>
            <w:noWrap w:val="0"/>
            <w:vAlign w:val="center"/>
          </w:tcPr>
          <w:p w14:paraId="17FEFCDA">
            <w:pPr>
              <w:keepNext/>
              <w:tabs>
                <w:tab w:val="center" w:pos="459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元</w:t>
            </w:r>
          </w:p>
        </w:tc>
      </w:tr>
      <w:tr w14:paraId="167321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6455641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1F19282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674E063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0E68543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38" w:type="dxa"/>
            <w:shd w:val="clear" w:color="auto" w:fill="auto"/>
            <w:noWrap w:val="0"/>
            <w:vAlign w:val="center"/>
          </w:tcPr>
          <w:p w14:paraId="4C4C882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hAnsiTheme="majorEastAsia" w:cstheme="maj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志愿者补贴</w:t>
            </w:r>
          </w:p>
        </w:tc>
        <w:tc>
          <w:tcPr>
            <w:tcW w:w="3216" w:type="dxa"/>
            <w:shd w:val="clear" w:color="auto" w:fill="auto"/>
            <w:noWrap w:val="0"/>
            <w:vAlign w:val="center"/>
          </w:tcPr>
          <w:p w14:paraId="6F06670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hAnsiTheme="majorEastAsia" w:cstheme="maj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100元/人*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0人=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1000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（含餐费，交通补贴）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3A799C60">
            <w:pPr>
              <w:keepNext/>
              <w:tabs>
                <w:tab w:val="center" w:pos="459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10212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55F8B77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232C469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27B1D50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777787A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38" w:type="dxa"/>
            <w:shd w:val="clear" w:color="auto" w:fill="auto"/>
            <w:noWrap w:val="0"/>
            <w:vAlign w:val="center"/>
          </w:tcPr>
          <w:p w14:paraId="0D1350E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hAnsiTheme="majorEastAsia" w:cstheme="maj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工作人员差旅食宿等</w:t>
            </w:r>
          </w:p>
        </w:tc>
        <w:tc>
          <w:tcPr>
            <w:tcW w:w="3216" w:type="dxa"/>
            <w:shd w:val="clear" w:color="auto" w:fill="auto"/>
            <w:noWrap w:val="0"/>
            <w:vAlign w:val="center"/>
          </w:tcPr>
          <w:p w14:paraId="36A002F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车票，酒店，餐费以及交通费：</w:t>
            </w:r>
          </w:p>
          <w:p w14:paraId="7741FFA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 xml:space="preserve"> 元/人x5人=  元</w:t>
            </w:r>
          </w:p>
          <w:p w14:paraId="0AE1727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hAnsiTheme="majorEastAsia" w:cstheme="maj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 xml:space="preserve"> 元x5位x3天=  元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20B7F158">
            <w:pPr>
              <w:keepNext/>
              <w:tabs>
                <w:tab w:val="center" w:pos="459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6F3DF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02F6F07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49402F9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5A65329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29C1996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38" w:type="dxa"/>
            <w:shd w:val="clear" w:color="auto" w:fill="auto"/>
            <w:noWrap w:val="0"/>
            <w:vAlign w:val="center"/>
          </w:tcPr>
          <w:p w14:paraId="4F919D3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hAnsiTheme="majorEastAsia" w:cstheme="maj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摄影/摄像</w:t>
            </w:r>
          </w:p>
        </w:tc>
        <w:tc>
          <w:tcPr>
            <w:tcW w:w="3216" w:type="dxa"/>
            <w:shd w:val="clear" w:color="auto" w:fill="auto"/>
            <w:noWrap w:val="0"/>
            <w:vAlign w:val="center"/>
          </w:tcPr>
          <w:p w14:paraId="4152041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eastAsia="仿宋" w:hAnsiTheme="majorEastAsia" w:cstheme="majorEastAsia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元/人*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人=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元（餐费以及交通补贴）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1517BC1A">
            <w:pPr>
              <w:keepNext/>
              <w:tabs>
                <w:tab w:val="center" w:pos="459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</w:p>
        </w:tc>
      </w:tr>
      <w:tr w14:paraId="28CED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0FAFDFC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5012BB5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704C779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restart"/>
            <w:noWrap w:val="0"/>
            <w:vAlign w:val="center"/>
          </w:tcPr>
          <w:p w14:paraId="52ACEDF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系列活动二</w:t>
            </w:r>
          </w:p>
        </w:tc>
        <w:tc>
          <w:tcPr>
            <w:tcW w:w="1038" w:type="dxa"/>
            <w:noWrap w:val="0"/>
            <w:vAlign w:val="center"/>
          </w:tcPr>
          <w:p w14:paraId="045FD93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合唱团学生以及老师</w:t>
            </w:r>
          </w:p>
        </w:tc>
        <w:tc>
          <w:tcPr>
            <w:tcW w:w="3216" w:type="dxa"/>
            <w:noWrap w:val="0"/>
            <w:vAlign w:val="center"/>
          </w:tcPr>
          <w:p w14:paraId="438E920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val="en-US" w:eastAsia="zh-CN"/>
              </w:rPr>
              <w:t>租车费用：   元</w:t>
            </w:r>
          </w:p>
          <w:p w14:paraId="4F81D6E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val="en-US" w:eastAsia="zh-CN"/>
              </w:rPr>
              <w:t>餐费标准：100元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/人x280人=28000元</w:t>
            </w:r>
          </w:p>
          <w:p w14:paraId="0251FC56">
            <w:pPr>
              <w:keepNext/>
              <w:snapToGrid w:val="0"/>
              <w:spacing w:line="240" w:lineRule="auto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eastAsia="zh-CN"/>
              </w:rPr>
              <w:t>住宿，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val="en-US" w:eastAsia="zh-CN"/>
              </w:rPr>
              <w:t>餐费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val="en-US" w:eastAsia="zh-CN"/>
              </w:rPr>
              <w:t>300元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/人</w:t>
            </w: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val="en-US" w:eastAsia="zh-CN"/>
              </w:rPr>
              <w:t>x100人x2天=60000元</w:t>
            </w:r>
          </w:p>
        </w:tc>
        <w:tc>
          <w:tcPr>
            <w:tcW w:w="1222" w:type="dxa"/>
            <w:vMerge w:val="restart"/>
            <w:noWrap w:val="0"/>
            <w:vAlign w:val="center"/>
          </w:tcPr>
          <w:p w14:paraId="09407FFC">
            <w:pPr>
              <w:keepNext/>
              <w:tabs>
                <w:tab w:val="center" w:pos="459"/>
              </w:tabs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元</w:t>
            </w:r>
          </w:p>
        </w:tc>
      </w:tr>
      <w:tr w14:paraId="0D3774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44F3C33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407E4DB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7E6D821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17A0474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059F6E3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志愿者</w:t>
            </w:r>
          </w:p>
        </w:tc>
        <w:tc>
          <w:tcPr>
            <w:tcW w:w="3216" w:type="dxa"/>
            <w:noWrap w:val="0"/>
            <w:vAlign w:val="center"/>
          </w:tcPr>
          <w:p w14:paraId="7FFA09F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补贴：100元x30位=3000元（交通餐费）</w:t>
            </w:r>
          </w:p>
          <w:p w14:paraId="4C1B776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住宿：  元x10位x2天=  元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2A7E00A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DC2B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13A35F1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3D95AF1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1CC8562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5FE6338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51B414D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邀请嘉宾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车马费</w:t>
            </w:r>
          </w:p>
        </w:tc>
        <w:tc>
          <w:tcPr>
            <w:tcW w:w="3216" w:type="dxa"/>
            <w:noWrap w:val="0"/>
            <w:vAlign w:val="center"/>
          </w:tcPr>
          <w:p w14:paraId="215ED68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 元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212DC10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02FF3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6F3E055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5A59414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4D39F9C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24DD66C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386E292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邀请表演嘉宾费用</w:t>
            </w:r>
          </w:p>
        </w:tc>
        <w:tc>
          <w:tcPr>
            <w:tcW w:w="3216" w:type="dxa"/>
            <w:noWrap w:val="0"/>
            <w:vAlign w:val="center"/>
          </w:tcPr>
          <w:p w14:paraId="697294B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   元（餐费，交通费用）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17017AE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12CB6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054A212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2CB4AC5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518FEBB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1E533D4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2F434AF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eastAsia="zh-CN"/>
              </w:rPr>
              <w:t>化妆师</w:t>
            </w:r>
          </w:p>
        </w:tc>
        <w:tc>
          <w:tcPr>
            <w:tcW w:w="3216" w:type="dxa"/>
            <w:noWrap w:val="0"/>
            <w:vAlign w:val="center"/>
          </w:tcPr>
          <w:p w14:paraId="20DF7CF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auto"/>
                <w:sz w:val="24"/>
                <w:szCs w:val="24"/>
                <w:lang w:val="en-US" w:eastAsia="zh-CN"/>
              </w:rPr>
              <w:t xml:space="preserve">   元（合唱团学生）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421F5DE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53734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6A3F790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4AD23B9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080D969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695BCB4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77B2EF3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工作人员</w:t>
            </w:r>
          </w:p>
        </w:tc>
        <w:tc>
          <w:tcPr>
            <w:tcW w:w="3216" w:type="dxa"/>
            <w:noWrap w:val="0"/>
            <w:vAlign w:val="center"/>
          </w:tcPr>
          <w:p w14:paraId="4016B7F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餐费，住宿：300元x10位x3天=9000元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6F19E81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65B6F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43814B7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282F5E6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670EB35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495044E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64945B0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合唱团表演服装鞋子</w:t>
            </w:r>
          </w:p>
        </w:tc>
        <w:tc>
          <w:tcPr>
            <w:tcW w:w="3216" w:type="dxa"/>
            <w:noWrap w:val="0"/>
            <w:vAlign w:val="center"/>
          </w:tcPr>
          <w:p w14:paraId="565A126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预算：120元/人*280人=33600元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25901EF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270E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1D75D21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0DA6818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648B9EC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5AA9CE4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6B5B7F4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 w:val="0"/>
                <w:kern w:val="2"/>
                <w:sz w:val="24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主持人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/摄影/摄像/直播</w:t>
            </w:r>
          </w:p>
        </w:tc>
        <w:tc>
          <w:tcPr>
            <w:tcW w:w="3216" w:type="dxa"/>
            <w:noWrap w:val="0"/>
            <w:vAlign w:val="center"/>
          </w:tcPr>
          <w:p w14:paraId="5FB9238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 xml:space="preserve">  元/人x6人=     元（交通，餐费）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5B26769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</w:tr>
      <w:tr w14:paraId="52CD0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23E90A4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restart"/>
            <w:noWrap w:val="0"/>
            <w:vAlign w:val="center"/>
          </w:tcPr>
          <w:p w14:paraId="2C3038D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 w14:paraId="09D0F79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宣传及其他</w:t>
            </w:r>
          </w:p>
        </w:tc>
        <w:tc>
          <w:tcPr>
            <w:tcW w:w="699" w:type="dxa"/>
            <w:vMerge w:val="restart"/>
            <w:noWrap w:val="0"/>
            <w:vAlign w:val="center"/>
          </w:tcPr>
          <w:p w14:paraId="68E52A3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系列活动一</w:t>
            </w:r>
          </w:p>
        </w:tc>
        <w:tc>
          <w:tcPr>
            <w:tcW w:w="1038" w:type="dxa"/>
            <w:noWrap w:val="0"/>
            <w:vAlign w:val="center"/>
          </w:tcPr>
          <w:p w14:paraId="3E26CE0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宣传推广</w:t>
            </w:r>
          </w:p>
        </w:tc>
        <w:tc>
          <w:tcPr>
            <w:tcW w:w="3216" w:type="dxa"/>
            <w:noWrap w:val="0"/>
            <w:vAlign w:val="center"/>
          </w:tcPr>
          <w:p w14:paraId="5B162AD0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活动宣传预算：5000元</w:t>
            </w:r>
          </w:p>
        </w:tc>
        <w:tc>
          <w:tcPr>
            <w:tcW w:w="1222" w:type="dxa"/>
            <w:vMerge w:val="restart"/>
            <w:noWrap w:val="0"/>
            <w:vAlign w:val="center"/>
          </w:tcPr>
          <w:p w14:paraId="2D31998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元</w:t>
            </w:r>
          </w:p>
        </w:tc>
      </w:tr>
      <w:tr w14:paraId="42E72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4F8A569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7E6FB53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528AE97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08D4BAA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3C7C83B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其他杂费</w:t>
            </w:r>
          </w:p>
        </w:tc>
        <w:tc>
          <w:tcPr>
            <w:tcW w:w="3216" w:type="dxa"/>
            <w:noWrap w:val="0"/>
            <w:vAlign w:val="center"/>
          </w:tcPr>
          <w:p w14:paraId="01348FE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项目执行费用、劳务费、材料打印、复印、装订、快递费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保险费用、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防护医药品备用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、水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</w:rPr>
              <w:t>等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eastAsia="zh-CN"/>
              </w:rPr>
              <w:t>预算：</w:t>
            </w: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val="en-US" w:eastAsia="zh-CN"/>
              </w:rPr>
              <w:t>5000元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01098AB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5391C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7000DCD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79F8BF7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27585AB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3D683C4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19C719D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sz w:val="24"/>
                <w:szCs w:val="24"/>
                <w:lang w:eastAsia="zh-CN"/>
              </w:rPr>
              <w:t>物料制作</w:t>
            </w:r>
          </w:p>
        </w:tc>
        <w:tc>
          <w:tcPr>
            <w:tcW w:w="3216" w:type="dxa"/>
            <w:noWrap w:val="0"/>
            <w:vAlign w:val="center"/>
          </w:tcPr>
          <w:p w14:paraId="638C040F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eastAsia="仿宋" w:hAnsiTheme="majorEastAsia" w:cstheme="majorEastAsia"/>
                <w:b w:val="0"/>
                <w:bCs w:val="0"/>
                <w:color w:val="auto"/>
                <w:sz w:val="24"/>
                <w:szCs w:val="22"/>
                <w:lang w:val="en-US" w:eastAsia="zh-CN"/>
              </w:rPr>
              <w:t>物料设计/物料制作等预算：1000元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65407A2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321F8C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516722B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71E11E4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4C243AE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restart"/>
            <w:noWrap w:val="0"/>
            <w:vAlign w:val="center"/>
          </w:tcPr>
          <w:p w14:paraId="4054085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系列活动二</w:t>
            </w:r>
          </w:p>
        </w:tc>
        <w:tc>
          <w:tcPr>
            <w:tcW w:w="1038" w:type="dxa"/>
            <w:noWrap w:val="0"/>
            <w:vAlign w:val="center"/>
          </w:tcPr>
          <w:p w14:paraId="08D8A9BC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宣传</w:t>
            </w:r>
          </w:p>
        </w:tc>
        <w:tc>
          <w:tcPr>
            <w:tcW w:w="3216" w:type="dxa"/>
            <w:noWrap w:val="0"/>
            <w:vAlign w:val="center"/>
          </w:tcPr>
          <w:p w14:paraId="61AD4DD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预算：10000元</w:t>
            </w:r>
          </w:p>
        </w:tc>
        <w:tc>
          <w:tcPr>
            <w:tcW w:w="1222" w:type="dxa"/>
            <w:vMerge w:val="restart"/>
            <w:noWrap w:val="0"/>
            <w:vAlign w:val="center"/>
          </w:tcPr>
          <w:p w14:paraId="1E468BA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 xml:space="preserve"> 元</w:t>
            </w:r>
          </w:p>
        </w:tc>
      </w:tr>
      <w:tr w14:paraId="103A8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2D46AED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7696A878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1069DF91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2411295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54122E19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杂费</w:t>
            </w:r>
          </w:p>
        </w:tc>
        <w:tc>
          <w:tcPr>
            <w:tcW w:w="3216" w:type="dxa"/>
            <w:noWrap w:val="0"/>
            <w:vAlign w:val="center"/>
          </w:tcPr>
          <w:p w14:paraId="537E1A8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项目执行费，劳务费，打印费，保险费，快递费，保险费用，水，防护医药品备用等预算：20000元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57FACF6E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5997E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457" w:type="dxa"/>
            <w:vMerge w:val="continue"/>
            <w:noWrap w:val="0"/>
            <w:vAlign w:val="center"/>
          </w:tcPr>
          <w:p w14:paraId="79BAC23D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817" w:type="dxa"/>
            <w:vMerge w:val="continue"/>
            <w:noWrap w:val="0"/>
            <w:vAlign w:val="center"/>
          </w:tcPr>
          <w:p w14:paraId="7A8F2B53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 w14:paraId="71C801DA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699" w:type="dxa"/>
            <w:vMerge w:val="continue"/>
            <w:noWrap w:val="0"/>
            <w:vAlign w:val="center"/>
          </w:tcPr>
          <w:p w14:paraId="15E25FEB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38" w:type="dxa"/>
            <w:noWrap w:val="0"/>
            <w:vAlign w:val="center"/>
          </w:tcPr>
          <w:p w14:paraId="754690A6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eastAsia="zh-CN"/>
              </w:rPr>
              <w:t>物料制作费</w:t>
            </w:r>
          </w:p>
        </w:tc>
        <w:tc>
          <w:tcPr>
            <w:tcW w:w="3216" w:type="dxa"/>
            <w:noWrap w:val="0"/>
            <w:vAlign w:val="center"/>
          </w:tcPr>
          <w:p w14:paraId="3687D504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2"/>
                <w:lang w:val="en-US" w:eastAsia="zh-CN"/>
              </w:rPr>
              <w:t>物料设计/物料制作/邀请函/主视觉/海报图片/传播视频/票根/宣传册/工作证/后期剪辑等预算</w:t>
            </w:r>
            <w:r>
              <w:rPr>
                <w:rFonts w:hint="eastAsia" w:ascii="仿宋" w:hAnsi="仿宋" w:eastAsia="仿宋" w:cs="仿宋"/>
                <w:b w:val="0"/>
                <w:bCs/>
                <w:sz w:val="24"/>
                <w:szCs w:val="24"/>
                <w:lang w:val="en-US" w:eastAsia="zh-CN"/>
              </w:rPr>
              <w:t>35000元</w:t>
            </w:r>
          </w:p>
        </w:tc>
        <w:tc>
          <w:tcPr>
            <w:tcW w:w="1222" w:type="dxa"/>
            <w:vMerge w:val="continue"/>
            <w:noWrap w:val="0"/>
            <w:vAlign w:val="center"/>
          </w:tcPr>
          <w:p w14:paraId="47797372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 w14:paraId="07A0C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692" w:type="dxa"/>
            <w:gridSpan w:val="3"/>
            <w:tcBorders>
              <w:top w:val="nil"/>
            </w:tcBorders>
            <w:noWrap w:val="0"/>
            <w:vAlign w:val="center"/>
          </w:tcPr>
          <w:p w14:paraId="37CDA415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</w:p>
        </w:tc>
        <w:tc>
          <w:tcPr>
            <w:tcW w:w="6175" w:type="dxa"/>
            <w:gridSpan w:val="4"/>
            <w:tcBorders>
              <w:top w:val="nil"/>
            </w:tcBorders>
            <w:noWrap w:val="0"/>
            <w:vAlign w:val="center"/>
          </w:tcPr>
          <w:p w14:paraId="1F151DD7">
            <w:pPr>
              <w:keepNext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合计    ：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 xml:space="preserve">    元</w:t>
            </w:r>
          </w:p>
        </w:tc>
      </w:tr>
    </w:tbl>
    <w:p w14:paraId="52135B21">
      <w:pPr>
        <w:snapToGrid w:val="0"/>
        <w:spacing w:line="520" w:lineRule="exact"/>
        <w:jc w:val="left"/>
        <w:rPr>
          <w:rFonts w:hint="eastAsia" w:ascii="宋体" w:hAnsi="宋体" w:cs="宋体"/>
          <w:b/>
          <w:sz w:val="28"/>
          <w:szCs w:val="28"/>
          <w:lang w:eastAsia="zh-CN"/>
        </w:rPr>
      </w:pPr>
    </w:p>
    <w:p w14:paraId="4B812D28">
      <w:pPr>
        <w:snapToGrid w:val="0"/>
        <w:spacing w:line="520" w:lineRule="exact"/>
        <w:jc w:val="left"/>
        <w:rPr>
          <w:rFonts w:hint="eastAsia" w:ascii="宋体" w:hAnsi="宋体" w:cs="宋体"/>
          <w:b/>
          <w:sz w:val="28"/>
          <w:szCs w:val="28"/>
          <w:lang w:eastAsia="zh-CN"/>
        </w:rPr>
      </w:pPr>
    </w:p>
    <w:p w14:paraId="5664F99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56C84"/>
    <w:rsid w:val="21E96CE3"/>
    <w:rsid w:val="3730221B"/>
    <w:rsid w:val="7955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548</Words>
  <Characters>608</Characters>
  <Lines>0</Lines>
  <Paragraphs>0</Paragraphs>
  <TotalTime>6</TotalTime>
  <ScaleCrop>false</ScaleCrop>
  <LinksUpToDate>false</LinksUpToDate>
  <CharactersWithSpaces>703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2026-04-16T03:12:00Z</dcterms:created>
  <dc:creator>默小玉</dc:creator>
  <cp:lastModifiedBy>默小玉</cp:lastModifiedBy>
  <dcterms:modified xsi:type="dcterms:W3CDTF">2026-09-10T08:09:07Z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653C3FAAE4B9467EAD453F8239BA23E1_13</vt:lpwstr>
  </property>
  <property fmtid="{D5CDD505-2E9C-101B-9397-08002B2CF9AE}" pid="4" name="KSOTemplateDocerSaveRecord">
    <vt:lpwstr>eyJoZGlkIjoiOWRiZmEwN2UxNTg1ZWI2ODA2MDk5M2RjZTYyNjFjMWEiLCJ1c2VySWQiOiIzNjk2OTUyMjkifQ==</vt:lpwstr>
  </property>
</Properties>
</file>