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捐赠活动小结</w:t>
      </w:r>
    </w:p>
    <w:p/>
    <w:p/>
    <w:p/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捐赠时间：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日---201</w:t>
            </w:r>
            <w:r>
              <w:t>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捐赠地区：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安徽省六安市霍邱县、安徽省亳州市谯城区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65" w:type="dxa"/>
          </w:tcPr>
          <w:p>
            <w:r>
              <w:rPr>
                <w:rFonts w:hint="eastAsia"/>
              </w:rPr>
              <w:t>捐赠项目：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晨光彩虹公益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捐赠领队：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捐赠学校名单：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霍邱县</w:t>
            </w:r>
            <w:r>
              <w:t>三流乡中心小学</w:t>
            </w:r>
            <w:r>
              <w:rPr>
                <w:rFonts w:hint="eastAsia"/>
              </w:rPr>
              <w:t>、</w:t>
            </w:r>
            <w:r>
              <w:t>城西湖乡中心小学</w:t>
            </w:r>
            <w:r>
              <w:rPr>
                <w:rFonts w:hint="eastAsia"/>
              </w:rPr>
              <w:t>、</w:t>
            </w:r>
            <w:r>
              <w:t>城关镇第一小学</w:t>
            </w:r>
            <w:r>
              <w:rPr>
                <w:rFonts w:hint="eastAsia"/>
              </w:rPr>
              <w:t>；谯城区双沟镇中心小学、十八里镇明德中心小学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捐赠物资：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共6000册图书、25张桌子、135把椅子、地球仪5个、VCD机5个、书立75个、插线板5个、文件袋5个。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r>
              <w:rPr>
                <w:rFonts w:hint="eastAsia"/>
              </w:rPr>
              <w:t>活动报道：</w:t>
            </w:r>
          </w:p>
          <w:p/>
        </w:tc>
        <w:tc>
          <w:tcPr>
            <w:tcW w:w="6385" w:type="dxa"/>
          </w:tcPr>
          <w:p>
            <w:r>
              <w:rPr>
                <w:rFonts w:hint="eastAsia"/>
              </w:rPr>
              <w:t>2018年3月26日在霍邱县实地回访了5所小学。</w:t>
            </w:r>
          </w:p>
          <w:p>
            <w:r>
              <w:rPr>
                <w:rFonts w:hint="eastAsia"/>
              </w:rPr>
              <w:t>2018年3月27日及28日分别到霍邱县三流乡中心小学、城关镇第一小学、城西湖乡中心小学举行捐赠活动，与晨光的志愿者代表一起跟</w:t>
            </w:r>
            <w:bookmarkStart w:id="0" w:name="_GoBack"/>
            <w:bookmarkEnd w:id="0"/>
            <w:r>
              <w:rPr>
                <w:rFonts w:hint="eastAsia"/>
              </w:rPr>
              <w:t>学生做手工彩泥及绘画。</w:t>
            </w:r>
          </w:p>
          <w:p>
            <w:r>
              <w:rPr>
                <w:rFonts w:hint="eastAsia"/>
              </w:rPr>
              <w:t>2018年3月30日到十八里镇明德中心小学、双沟镇中心小学举行捐赠活动，与学生一起做手工彩泥及绘画等活动。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5" w:type="dxa"/>
          </w:tcPr>
          <w:p>
            <w:r>
              <w:rPr>
                <w:rFonts w:hint="eastAsia"/>
              </w:rPr>
              <w:t>捐赠照片：</w:t>
            </w:r>
          </w:p>
        </w:tc>
        <w:tc>
          <w:tcPr>
            <w:tcW w:w="6385" w:type="dxa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3891280" cy="2918460"/>
                  <wp:effectExtent l="0" t="0" r="13970" b="15240"/>
                  <wp:docPr id="5" name="图片 5" descr="微信图片_2018040211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8040211123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r>
              <w:rPr>
                <w:rFonts w:hint="eastAsia"/>
              </w:rPr>
              <w:drawing>
                <wp:inline distT="0" distB="0" distL="114300" distR="114300">
                  <wp:extent cx="3497580" cy="2623185"/>
                  <wp:effectExtent l="0" t="0" r="7620" b="5715"/>
                  <wp:docPr id="6" name="图片 6" descr="微信图片_2018040211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804021112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62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drawing>
                <wp:inline distT="0" distB="0" distL="114300" distR="114300">
                  <wp:extent cx="3491230" cy="2618740"/>
                  <wp:effectExtent l="0" t="0" r="13970" b="10160"/>
                  <wp:docPr id="7" name="图片 7" descr="微信图片_2018040210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8040210514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230" cy="261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drawing>
                <wp:inline distT="0" distB="0" distL="114300" distR="114300">
                  <wp:extent cx="3891280" cy="2918460"/>
                  <wp:effectExtent l="0" t="0" r="13970" b="15240"/>
                  <wp:docPr id="8" name="图片 8" descr="微信图片_2018040210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8040210520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3"/>
    <w:rsid w:val="00322348"/>
    <w:rsid w:val="003D691A"/>
    <w:rsid w:val="004D5792"/>
    <w:rsid w:val="00902633"/>
    <w:rsid w:val="00C41AE7"/>
    <w:rsid w:val="0A52202B"/>
    <w:rsid w:val="29196AC2"/>
    <w:rsid w:val="394F4E23"/>
    <w:rsid w:val="45E976A6"/>
    <w:rsid w:val="480707EE"/>
    <w:rsid w:val="565476F9"/>
    <w:rsid w:val="60C7730F"/>
    <w:rsid w:val="62026BD1"/>
    <w:rsid w:val="67060052"/>
    <w:rsid w:val="781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2017-11-20T08:00:00Z</dcterms:created>
  <dc:creator>Nichole He</dc:creator>
  <cp:lastModifiedBy>杜洁然</cp:lastModifiedBy>
  <dcterms:modified xsi:type="dcterms:W3CDTF">2018-04-10T11:20:42Z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