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8"/>
          <w:szCs w:val="28"/>
        </w:rPr>
      </w:pPr>
      <w:r>
        <w:rPr>
          <w:rFonts w:hint="eastAsia" w:ascii="宋体" w:hAnsi="宋体" w:eastAsia="宋体" w:cs="宋体"/>
          <w:sz w:val="28"/>
          <w:szCs w:val="28"/>
        </w:rPr>
        <w:t>捐赠活动小结</w:t>
      </w:r>
    </w:p>
    <w:p>
      <w:pPr>
        <w:rPr>
          <w:rFonts w:ascii="宋体" w:hAnsi="宋体" w:eastAsia="宋体" w:cs="宋体"/>
        </w:rPr>
      </w:pPr>
    </w:p>
    <w:p>
      <w:pPr>
        <w:rPr>
          <w:rFonts w:ascii="宋体" w:hAnsi="宋体" w:eastAsia="宋体" w:cs="宋体"/>
        </w:rPr>
      </w:pPr>
    </w:p>
    <w:p>
      <w:pPr>
        <w:rPr>
          <w:rFonts w:ascii="宋体" w:hAnsi="宋体" w:eastAsia="宋体" w:cs="宋体"/>
        </w:rPr>
      </w:pPr>
    </w:p>
    <w:tbl>
      <w:tblPr>
        <w:tblStyle w:val="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999" w:type="dxa"/>
          </w:tcPr>
          <w:p>
            <w:pPr>
              <w:rPr>
                <w:rFonts w:ascii="宋体" w:hAnsi="宋体" w:eastAsia="宋体" w:cs="宋体"/>
              </w:rPr>
            </w:pPr>
            <w:r>
              <w:rPr>
                <w:rFonts w:hint="eastAsia" w:ascii="宋体" w:hAnsi="宋体" w:eastAsia="宋体" w:cs="宋体"/>
              </w:rPr>
              <w:t>捐赠时间：</w:t>
            </w:r>
          </w:p>
          <w:p>
            <w:pPr>
              <w:rPr>
                <w:rFonts w:ascii="宋体" w:hAnsi="宋体" w:eastAsia="宋体" w:cs="宋体"/>
              </w:rPr>
            </w:pPr>
          </w:p>
        </w:tc>
        <w:tc>
          <w:tcPr>
            <w:tcW w:w="7351" w:type="dxa"/>
          </w:tcPr>
          <w:p>
            <w:pPr>
              <w:rPr>
                <w:rFonts w:ascii="宋体" w:hAnsi="宋体" w:eastAsia="宋体" w:cs="宋体"/>
              </w:rPr>
            </w:pPr>
            <w:r>
              <w:rPr>
                <w:rFonts w:hint="eastAsia" w:ascii="宋体" w:hAnsi="宋体" w:eastAsia="宋体" w:cs="宋体"/>
              </w:rPr>
              <w:t>2018年3月28号-29号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tcPr>
          <w:p>
            <w:pPr>
              <w:rPr>
                <w:rFonts w:ascii="宋体" w:hAnsi="宋体" w:eastAsia="宋体" w:cs="宋体"/>
              </w:rPr>
            </w:pPr>
            <w:r>
              <w:rPr>
                <w:rFonts w:hint="eastAsia" w:ascii="宋体" w:hAnsi="宋体" w:eastAsia="宋体" w:cs="宋体"/>
              </w:rPr>
              <w:t>捐赠地区：</w:t>
            </w:r>
          </w:p>
          <w:p>
            <w:pPr>
              <w:rPr>
                <w:rFonts w:ascii="宋体" w:hAnsi="宋体" w:eastAsia="宋体" w:cs="宋体"/>
              </w:rPr>
            </w:pPr>
          </w:p>
        </w:tc>
        <w:tc>
          <w:tcPr>
            <w:tcW w:w="7351" w:type="dxa"/>
          </w:tcPr>
          <w:p>
            <w:pPr>
              <w:rPr>
                <w:rFonts w:ascii="宋体" w:hAnsi="宋体" w:eastAsia="宋体" w:cs="宋体"/>
              </w:rPr>
            </w:pPr>
            <w:r>
              <w:rPr>
                <w:rFonts w:hint="eastAsia" w:ascii="宋体" w:hAnsi="宋体" w:eastAsia="宋体" w:cs="宋体"/>
              </w:rPr>
              <w:t>河南省南阳市唐河县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999" w:type="dxa"/>
          </w:tcPr>
          <w:p>
            <w:pPr>
              <w:rPr>
                <w:rFonts w:ascii="宋体" w:hAnsi="宋体" w:eastAsia="宋体" w:cs="宋体"/>
              </w:rPr>
            </w:pPr>
            <w:r>
              <w:rPr>
                <w:rFonts w:hint="eastAsia" w:ascii="宋体" w:hAnsi="宋体" w:eastAsia="宋体" w:cs="宋体"/>
              </w:rPr>
              <w:t>捐赠项目：</w:t>
            </w:r>
          </w:p>
          <w:p>
            <w:pPr>
              <w:rPr>
                <w:rFonts w:ascii="宋体" w:hAnsi="宋体" w:eastAsia="宋体" w:cs="宋体"/>
              </w:rPr>
            </w:pPr>
          </w:p>
        </w:tc>
        <w:tc>
          <w:tcPr>
            <w:tcW w:w="7351" w:type="dxa"/>
          </w:tcPr>
          <w:p>
            <w:pPr>
              <w:rPr>
                <w:rFonts w:ascii="宋体" w:hAnsi="宋体" w:eastAsia="宋体" w:cs="宋体"/>
              </w:rPr>
            </w:pPr>
            <w:r>
              <w:rPr>
                <w:rFonts w:hint="eastAsia" w:ascii="宋体" w:hAnsi="宋体" w:eastAsia="宋体" w:cs="宋体"/>
              </w:rPr>
              <w:t>法雷奥、莱克星顿高中</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tcPr>
          <w:p>
            <w:pPr>
              <w:rPr>
                <w:rFonts w:ascii="宋体" w:hAnsi="宋体" w:eastAsia="宋体" w:cs="宋体"/>
              </w:rPr>
            </w:pPr>
            <w:r>
              <w:rPr>
                <w:rFonts w:hint="eastAsia" w:ascii="宋体" w:hAnsi="宋体" w:eastAsia="宋体" w:cs="宋体"/>
              </w:rPr>
              <w:t>捐赠领队：</w:t>
            </w:r>
          </w:p>
          <w:p>
            <w:pPr>
              <w:rPr>
                <w:rFonts w:ascii="宋体" w:hAnsi="宋体" w:eastAsia="宋体" w:cs="宋体"/>
              </w:rPr>
            </w:pPr>
          </w:p>
        </w:tc>
        <w:tc>
          <w:tcPr>
            <w:tcW w:w="7351" w:type="dxa"/>
          </w:tcPr>
          <w:p>
            <w:pPr>
              <w:rPr>
                <w:rFonts w:ascii="宋体" w:hAnsi="宋体" w:eastAsia="宋体" w:cs="宋体"/>
              </w:rPr>
            </w:pPr>
            <w:r>
              <w:rPr>
                <w:rFonts w:hint="eastAsia" w:ascii="宋体" w:hAnsi="宋体" w:eastAsia="宋体" w:cs="宋体"/>
              </w:rPr>
              <w:t>胡月迪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tcPr>
          <w:p>
            <w:pPr>
              <w:rPr>
                <w:rFonts w:ascii="宋体" w:hAnsi="宋体" w:eastAsia="宋体" w:cs="宋体"/>
              </w:rPr>
            </w:pPr>
            <w:r>
              <w:rPr>
                <w:rFonts w:hint="eastAsia" w:ascii="宋体" w:hAnsi="宋体" w:eastAsia="宋体" w:cs="宋体"/>
              </w:rPr>
              <w:t>捐赠学校名单：</w:t>
            </w:r>
          </w:p>
          <w:p>
            <w:pPr>
              <w:rPr>
                <w:rFonts w:ascii="宋体" w:hAnsi="宋体" w:eastAsia="宋体" w:cs="宋体"/>
              </w:rPr>
            </w:pPr>
          </w:p>
        </w:tc>
        <w:tc>
          <w:tcPr>
            <w:tcW w:w="7351" w:type="dxa"/>
          </w:tcPr>
          <w:p>
            <w:pPr>
              <w:rPr>
                <w:rFonts w:ascii="宋体" w:hAnsi="宋体" w:eastAsia="宋体" w:cs="宋体"/>
              </w:rPr>
            </w:pPr>
            <w:r>
              <w:rPr>
                <w:rFonts w:hint="eastAsia" w:ascii="宋体" w:hAnsi="宋体" w:eastAsia="宋体" w:cs="宋体"/>
              </w:rPr>
              <w:t>河南省南阳市唐河县毕店镇陈马庄小学、</w:t>
            </w:r>
          </w:p>
          <w:p>
            <w:pPr>
              <w:rPr>
                <w:rFonts w:ascii="宋体" w:hAnsi="宋体" w:eastAsia="宋体" w:cs="宋体"/>
              </w:rPr>
            </w:pPr>
            <w:r>
              <w:rPr>
                <w:rFonts w:hint="eastAsia" w:ascii="宋体" w:hAnsi="宋体" w:eastAsia="宋体" w:cs="宋体"/>
              </w:rPr>
              <w:t>河南省南阳市唐河县王集乡李华小学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tcPr>
          <w:p>
            <w:pPr>
              <w:rPr>
                <w:rFonts w:ascii="宋体" w:hAnsi="宋体" w:eastAsia="宋体" w:cs="宋体"/>
              </w:rPr>
            </w:pPr>
            <w:r>
              <w:rPr>
                <w:rFonts w:hint="eastAsia" w:ascii="宋体" w:hAnsi="宋体" w:eastAsia="宋体" w:cs="宋体"/>
              </w:rPr>
              <w:t>捐赠物资：</w:t>
            </w:r>
          </w:p>
          <w:p>
            <w:pPr>
              <w:rPr>
                <w:rFonts w:ascii="宋体" w:hAnsi="宋体" w:eastAsia="宋体" w:cs="宋体"/>
              </w:rPr>
            </w:pPr>
          </w:p>
        </w:tc>
        <w:tc>
          <w:tcPr>
            <w:tcW w:w="7351" w:type="dxa"/>
          </w:tcPr>
          <w:p>
            <w:pPr>
              <w:rPr>
                <w:rFonts w:ascii="宋体" w:hAnsi="宋体" w:eastAsia="宋体" w:cs="宋体"/>
              </w:rPr>
            </w:pPr>
            <w:r>
              <w:rPr>
                <w:rFonts w:hint="eastAsia" w:ascii="宋体" w:hAnsi="宋体" w:eastAsia="宋体" w:cs="宋体"/>
              </w:rPr>
              <w:t>图书：2580册；大书架：10个；桌子：10张；椅子：54把；VCD机：2台；地球仪：2个；插线板：2个；绘画材料：4套；书立：30个；捐赠标牌：2个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tcPr>
          <w:p>
            <w:pPr>
              <w:rPr>
                <w:rFonts w:ascii="宋体" w:hAnsi="宋体" w:eastAsia="宋体" w:cs="宋体"/>
              </w:rPr>
            </w:pPr>
            <w:r>
              <w:rPr>
                <w:rFonts w:hint="eastAsia" w:ascii="宋体" w:hAnsi="宋体" w:eastAsia="宋体" w:cs="宋体"/>
              </w:rPr>
              <w:t>活动报道：</w:t>
            </w:r>
          </w:p>
          <w:p>
            <w:pPr>
              <w:rPr>
                <w:rFonts w:ascii="宋体" w:hAnsi="宋体" w:eastAsia="宋体" w:cs="宋体"/>
              </w:rPr>
            </w:pPr>
          </w:p>
        </w:tc>
        <w:tc>
          <w:tcPr>
            <w:tcW w:w="7351" w:type="dxa"/>
          </w:tcPr>
          <w:p>
            <w:pPr>
              <w:rPr>
                <w:rFonts w:ascii="宋体" w:hAnsi="宋体" w:eastAsia="宋体" w:cs="宋体"/>
              </w:rPr>
            </w:pPr>
            <w:r>
              <w:rPr>
                <w:rFonts w:hint="eastAsia" w:ascii="宋体" w:hAnsi="宋体" w:eastAsia="宋体" w:cs="宋体"/>
              </w:rPr>
              <w:t>3月28日上午，在明媚的春光里前往王集乡李华小学捐赠，同学们对于新到的图书和阅览室非常兴奋，还纷纷通过文字和表达了自己对法雷奥公司的爱心叔叔阿姨爷爷奶奶的感谢之情，中午吃饭时还频频跑过来询问什么时候能看书。。</w:t>
            </w:r>
          </w:p>
          <w:p>
            <w:pPr>
              <w:rPr>
                <w:rFonts w:ascii="宋体" w:hAnsi="宋体" w:eastAsia="宋体" w:cs="宋体"/>
              </w:rPr>
            </w:pPr>
            <w:r>
              <w:rPr>
                <w:rFonts w:hint="eastAsia" w:ascii="宋体" w:hAnsi="宋体" w:eastAsia="宋体" w:cs="宋体"/>
              </w:rPr>
              <w:t>3月29日下午，前往毕店镇陈马庄小学捐赠，正在翻修操场和大门的学校虽然有点杂乱，但是挡不住孩子们求知的热情，大家一起看书编故事，他们想象力无穷。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tcPr>
          <w:p>
            <w:pPr>
              <w:rPr>
                <w:rFonts w:ascii="宋体" w:hAnsi="宋体" w:eastAsia="宋体" w:cs="宋体"/>
              </w:rPr>
            </w:pPr>
            <w:r>
              <w:rPr>
                <w:rFonts w:hint="eastAsia" w:ascii="宋体" w:hAnsi="宋体" w:eastAsia="宋体" w:cs="宋体"/>
              </w:rPr>
              <w:t>捐赠照片：</w:t>
            </w:r>
          </w:p>
        </w:tc>
        <w:tc>
          <w:tcPr>
            <w:tcW w:w="7351" w:type="dxa"/>
          </w:tcPr>
          <w:p>
            <w:pPr>
              <w:rPr>
                <w:rFonts w:ascii="宋体" w:hAnsi="宋体" w:eastAsia="宋体" w:cs="宋体"/>
              </w:rPr>
            </w:pPr>
          </w:p>
          <w:p>
            <w:pPr>
              <w:rPr>
                <w:rFonts w:ascii="宋体" w:hAnsi="宋体" w:eastAsia="宋体" w:cs="宋体"/>
              </w:rPr>
            </w:pPr>
            <w:r>
              <w:rPr>
                <w:rFonts w:hint="eastAsia" w:ascii="宋体" w:hAnsi="宋体" w:eastAsia="宋体" w:cs="宋体"/>
              </w:rPr>
              <w:drawing>
                <wp:inline distT="0" distB="0" distL="114300" distR="114300">
                  <wp:extent cx="4232910" cy="3175000"/>
                  <wp:effectExtent l="0" t="0" r="15240" b="6350"/>
                  <wp:docPr id="2" name="图片 2" descr="IMG_20180329_11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80329_111023"/>
                          <pic:cNvPicPr>
                            <a:picLocks noChangeAspect="1"/>
                          </pic:cNvPicPr>
                        </pic:nvPicPr>
                        <pic:blipFill>
                          <a:blip r:embed="rId4" cstate="print"/>
                          <a:stretch>
                            <a:fillRect/>
                          </a:stretch>
                        </pic:blipFill>
                        <pic:spPr>
                          <a:xfrm>
                            <a:off x="0" y="0"/>
                            <a:ext cx="4232910" cy="3175000"/>
                          </a:xfrm>
                          <a:prstGeom prst="rect">
                            <a:avLst/>
                          </a:prstGeom>
                        </pic:spPr>
                      </pic:pic>
                    </a:graphicData>
                  </a:graphic>
                </wp:inline>
              </w:drawing>
            </w:r>
          </w:p>
          <w:p>
            <w:pPr>
              <w:rPr>
                <w:rFonts w:ascii="宋体" w:hAnsi="宋体" w:eastAsia="宋体" w:cs="宋体"/>
              </w:rPr>
            </w:pPr>
            <w:r>
              <w:rPr>
                <w:rFonts w:hint="eastAsia" w:ascii="宋体" w:hAnsi="宋体" w:eastAsia="宋体" w:cs="宋体"/>
              </w:rPr>
              <w:drawing>
                <wp:inline distT="0" distB="0" distL="114300" distR="114300">
                  <wp:extent cx="3515360" cy="2636520"/>
                  <wp:effectExtent l="0" t="0" r="8890" b="11430"/>
                  <wp:docPr id="6" name="图片 6" descr="IMG_20180329_12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80329_121050"/>
                          <pic:cNvPicPr>
                            <a:picLocks noChangeAspect="1"/>
                          </pic:cNvPicPr>
                        </pic:nvPicPr>
                        <pic:blipFill>
                          <a:blip r:embed="rId5" cstate="print"/>
                          <a:stretch>
                            <a:fillRect/>
                          </a:stretch>
                        </pic:blipFill>
                        <pic:spPr>
                          <a:xfrm>
                            <a:off x="0" y="0"/>
                            <a:ext cx="3515360" cy="2636520"/>
                          </a:xfrm>
                          <a:prstGeom prst="rect">
                            <a:avLst/>
                          </a:prstGeom>
                        </pic:spPr>
                      </pic:pic>
                    </a:graphicData>
                  </a:graphic>
                </wp:inline>
              </w:drawing>
            </w:r>
          </w:p>
          <w:p>
            <w:pPr>
              <w:rPr>
                <w:rFonts w:ascii="宋体" w:hAnsi="宋体" w:eastAsia="宋体" w:cs="宋体"/>
              </w:rPr>
            </w:pPr>
            <w:r>
              <w:rPr>
                <w:rFonts w:hint="eastAsia" w:ascii="宋体" w:hAnsi="宋体" w:eastAsia="宋体" w:cs="宋体"/>
              </w:rPr>
              <w:drawing>
                <wp:inline distT="0" distB="0" distL="114300" distR="114300">
                  <wp:extent cx="3491230" cy="2618740"/>
                  <wp:effectExtent l="0" t="0" r="13970" b="10160"/>
                  <wp:docPr id="5" name="图片 5" descr="IMG_20180329_14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180329_144706"/>
                          <pic:cNvPicPr>
                            <a:picLocks noChangeAspect="1"/>
                          </pic:cNvPicPr>
                        </pic:nvPicPr>
                        <pic:blipFill>
                          <a:blip r:embed="rId6" cstate="print"/>
                          <a:stretch>
                            <a:fillRect/>
                          </a:stretch>
                        </pic:blipFill>
                        <pic:spPr>
                          <a:xfrm>
                            <a:off x="0" y="0"/>
                            <a:ext cx="3491230" cy="2618740"/>
                          </a:xfrm>
                          <a:prstGeom prst="rect">
                            <a:avLst/>
                          </a:prstGeom>
                        </pic:spPr>
                      </pic:pic>
                    </a:graphicData>
                  </a:graphic>
                </wp:inline>
              </w:drawing>
            </w:r>
          </w:p>
          <w:p>
            <w:pPr>
              <w:rPr>
                <w:rFonts w:ascii="宋体" w:hAnsi="宋体" w:eastAsia="宋体" w:cs="宋体"/>
              </w:rPr>
            </w:pPr>
            <w:r>
              <w:rPr>
                <w:rFonts w:hint="eastAsia" w:ascii="宋体" w:hAnsi="宋体" w:eastAsia="宋体" w:cs="宋体"/>
              </w:rPr>
              <w:drawing>
                <wp:inline distT="0" distB="0" distL="114300" distR="114300">
                  <wp:extent cx="3488690" cy="2616835"/>
                  <wp:effectExtent l="0" t="0" r="16510" b="12065"/>
                  <wp:docPr id="7" name="图片 7" descr="IMG_20180329_12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80329_121247"/>
                          <pic:cNvPicPr>
                            <a:picLocks noChangeAspect="1"/>
                          </pic:cNvPicPr>
                        </pic:nvPicPr>
                        <pic:blipFill>
                          <a:blip r:embed="rId7" cstate="print"/>
                          <a:stretch>
                            <a:fillRect/>
                          </a:stretch>
                        </pic:blipFill>
                        <pic:spPr>
                          <a:xfrm>
                            <a:off x="0" y="0"/>
                            <a:ext cx="3488690" cy="2616835"/>
                          </a:xfrm>
                          <a:prstGeom prst="rect">
                            <a:avLst/>
                          </a:prstGeom>
                        </pic:spPr>
                      </pic:pic>
                    </a:graphicData>
                  </a:graphic>
                </wp:inline>
              </w:drawing>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tc>
      </w:tr>
    </w:tbl>
    <w:p>
      <w:pPr>
        <w:rPr>
          <w:rFonts w:ascii="宋体" w:hAnsi="宋体" w:eastAsia="宋体" w:cs="宋体"/>
        </w:rPr>
      </w:pPr>
    </w:p>
    <w:sectPr>
      <w:pgSz w:w="12240" w:h="15840"/>
      <w:pgMar w:top="1440" w:right="1440" w:bottom="1440" w:left="1440" w:header="720" w:footer="720" w:gutter="0"/>
      <w:cols w:space="720" w:num="1"/>
      <w:docGrid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Calibri">
    <w:panose1 w:val="020F0502020204030204"/>
    <w:charset w:val="86"/>
    <w:family w:val="roman"/>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script"/>
    <w:pitch w:val="default"/>
    <w:sig w:usb0="A00002BF" w:usb1="38CF7CFA" w:usb2="00000016" w:usb3="00000000" w:csb0="0004000F" w:csb1="00000000"/>
  </w:font>
  <w:font w:name="等线 Light">
    <w:panose1 w:val="02010600030101010101"/>
    <w:charset w:val="86"/>
    <w:family w:val="script"/>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33"/>
    <w:rsid w:val="000E12AA"/>
    <w:rsid w:val="00322348"/>
    <w:rsid w:val="004D5792"/>
    <w:rsid w:val="00902633"/>
    <w:rsid w:val="00DD7C8B"/>
    <w:rsid w:val="21E21819"/>
    <w:rsid w:val="25C76F95"/>
    <w:rsid w:val="394D7FE4"/>
    <w:rsid w:val="3B0931D7"/>
    <w:rsid w:val="3C7B6BD5"/>
    <w:rsid w:val="4B8B31F2"/>
    <w:rsid w:val="594D663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Words>
  <Characters>363</Characters>
  <Lines>3</Lines>
  <Paragraphs>1</Paragraphs>
  <TotalTime>0</TotalTime>
  <ScaleCrop>false</ScaleCrop>
  <LinksUpToDate>false</LinksUpToDate>
  <CharactersWithSpaces>425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2017-11-20T08:00:00Z</dcterms:created>
  <dc:creator>Nichole He</dc:creator>
  <cp:lastModifiedBy>杜洁然</cp:lastModifiedBy>
  <cp:lastPrinted>2017-12-29T03:55:00Z</cp:lastPrinted>
  <dcterms:modified xsi:type="dcterms:W3CDTF">2018-04-10T11:20:47Z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